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Garden Improvement Grant Program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Sponsored by Lafayette Friends Of The Garden (LFROG)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sz w:val="30"/>
          <w:szCs w:val="30"/>
        </w:rPr>
        <w:t>Application deadline is July 31 202</w:t>
      </w:r>
      <w:r>
        <w:rPr>
          <w:sz w:val="30"/>
          <w:szCs w:val="30"/>
        </w:rPr>
        <w:t>5</w:t>
      </w:r>
    </w:p>
    <w:p>
      <w:pPr>
        <w:pStyle w:val="Normal"/>
        <w:pBdr>
          <w:bottom w:val="single" w:sz="8" w:space="2" w:color="000000"/>
        </w:pBdr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Garden Improvement Grants are $500 each. The number of grants available depends on the proceeds from the annual Lafayette Old Town Garden Tour.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To apply, send this completed form to the following email address: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 f r o g 8 0 0 2 6 @ g m a i l . c o m  (remove spaces first!)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Eligibility: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NSimSun" w:cs="Arial"/>
        </w:rPr>
        <w:tab/>
        <w:t xml:space="preserve">Property must be located in </w:t>
      </w:r>
      <w:r>
        <w:rPr/>
        <w:t xml:space="preserve">Lafayette, Colorado. Residents, business owners, and tenants are </w:t>
        <w:tab/>
        <w:t xml:space="preserve">may apply. </w:t>
      </w:r>
      <w:r>
        <w:rPr>
          <w:rFonts w:eastAsia="Liberation Serif" w:cs="Liberation Serif"/>
        </w:rPr>
        <w:t>Work may be performed by the applicant or contractors.</w:t>
      </w:r>
    </w:p>
    <w:p>
      <w:pPr>
        <w:pStyle w:val="Normal"/>
        <w:jc w:val="lef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 xml:space="preserve">Your project must be water-wise. Beyond that, be creative! Work may include landscape </w:t>
        <w:tab/>
        <w:t xml:space="preserve">plantings, vegetable beds, paths and other hardscape, removal / repair of existing landscaping, </w:t>
        <w:tab/>
        <w:t>and…?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>Completed work must generally conform to the work described in this application.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>Projects need not be visible from the street.</w:t>
      </w:r>
    </w:p>
    <w:p>
      <w:pPr>
        <w:pStyle w:val="Normal"/>
        <w:jc w:val="lef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>Projects must be completed by December 31, 202</w:t>
      </w:r>
      <w:r>
        <w:rPr>
          <w:rFonts w:eastAsia="Liberation Serif" w:cs="Liberation Serif"/>
        </w:rPr>
        <w:t>5</w:t>
      </w:r>
      <w:r>
        <w:rPr>
          <w:rFonts w:eastAsia="Liberation Serif" w:cs="Liberation Serif"/>
        </w:rPr>
        <w:t xml:space="preserve">. Funds are distributed upon project </w:t>
        <w:tab/>
        <w:t>completion.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 xml:space="preserve">At least two “Before” photos are required with this application, and at least two “After” photos </w:t>
        <w:tab/>
        <w:t xml:space="preserve">are required to receive funds upon project completion. Note we may use before and after photos </w:t>
        <w:tab/>
        <w:t xml:space="preserve">for publicity on our website, however your name and address will not be listed online. Receipts </w:t>
        <w:tab/>
        <w:t>are not required.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●</w:t>
      </w:r>
      <w:r>
        <w:rPr>
          <w:rFonts w:eastAsia="Liberation Serif" w:cs="Liberation Serif"/>
        </w:rPr>
        <w:tab/>
        <w:t>Please send questions to the above email address.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Garden Improvement Grant Application</w:t>
      </w:r>
    </w:p>
    <w:p>
      <w:pPr>
        <w:pStyle w:val="Normal"/>
        <w:pBdr>
          <w:bottom w:val="single" w:sz="8" w:space="2" w:color="000000"/>
        </w:pBdr>
        <w:jc w:val="center"/>
        <w:rPr/>
      </w:pPr>
      <w:r>
        <w:rPr/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Please type or print clearly in pen.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Name(s):</w:t>
        <w:tab/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1127760</wp:posOffset>
                </wp:positionH>
                <wp:positionV relativeFrom="paragraph">
                  <wp:posOffset>417195</wp:posOffset>
                </wp:positionV>
                <wp:extent cx="5434965" cy="1841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20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32.25pt" to="516.65pt,33.5pt" ID="Shap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1127760</wp:posOffset>
                </wp:positionH>
                <wp:positionV relativeFrom="paragraph">
                  <wp:posOffset>777240</wp:posOffset>
                </wp:positionV>
                <wp:extent cx="5434965" cy="1841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20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60.6pt" to="516.65pt,61.85pt" ID="Shap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Project Address:</w:t>
        <w:tab/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1127760</wp:posOffset>
                </wp:positionH>
                <wp:positionV relativeFrom="paragraph">
                  <wp:posOffset>-300990</wp:posOffset>
                </wp:positionV>
                <wp:extent cx="5434965" cy="18415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20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-24.35pt" to="516.65pt,-23.1pt" ID="Shap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Phone:</w:t>
        <w:tab/>
        <w:tab/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1127760</wp:posOffset>
                </wp:positionH>
                <wp:positionV relativeFrom="paragraph">
                  <wp:posOffset>417195</wp:posOffset>
                </wp:positionV>
                <wp:extent cx="5434965" cy="18415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20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32.25pt" to="516.65pt,33.5pt" ID="Shape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Email:</w:t>
        <w:tab/>
        <w:tab/>
      </w:r>
    </w:p>
    <w:p>
      <w:pPr>
        <w:pStyle w:val="Normal"/>
        <w:jc w:val="left"/>
        <w:rPr>
          <w:rFonts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>
          <w:rFonts w:eastAsia="Liberation Serif" w:cs="Liberation Serif"/>
        </w:rPr>
        <w:t>Please describe your project below. At least two “before” photos are required, and a sketch is helpful. Photos and/or sketch can be embedded here, or sent as attachments to your application email.</w:t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LibreOffice/6.1.6.3$Windows_X86_64 LibreOffice_project/5896ab1714085361c45cf540f76f60673dd96a72</Application>
  <Pages>2</Pages>
  <Words>275</Words>
  <Characters>1386</Characters>
  <CharactersWithSpaces>1654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2022-11-20T11:33:30Z</dcterms:created>
  <dc:creator/>
  <dc:description/>
  <dc:language>en-US</dc:language>
  <cp:lastModifiedBy/>
  <dcterms:modified xsi:type="dcterms:W3CDTF">2024-10-28T18:08:14Z</dcterms:modified>
  <cp:revision>18</cp:revision>
  <dc:subject/>
  <dc:title/>
</cp:coreProperties>
</file>